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42" w:type="dxa"/>
        <w:tblLayout w:type="fixed"/>
        <w:tblCellMar>
          <w:left w:w="28" w:type="dxa"/>
          <w:right w:w="28" w:type="dxa"/>
        </w:tblCellMar>
        <w:tblLook w:val="0000" w:firstRow="0" w:lastRow="0" w:firstColumn="0" w:lastColumn="0" w:noHBand="0" w:noVBand="0"/>
      </w:tblPr>
      <w:tblGrid>
        <w:gridCol w:w="1556"/>
        <w:gridCol w:w="27"/>
        <w:gridCol w:w="2126"/>
        <w:gridCol w:w="1253"/>
        <w:gridCol w:w="709"/>
        <w:gridCol w:w="1701"/>
        <w:gridCol w:w="25"/>
        <w:gridCol w:w="1133"/>
        <w:gridCol w:w="1960"/>
        <w:gridCol w:w="114"/>
        <w:gridCol w:w="28"/>
        <w:gridCol w:w="6"/>
      </w:tblGrid>
      <w:tr w:rsidR="006273A0" w:rsidRPr="003B7BB8" w14:paraId="0E0C8271" w14:textId="77777777" w:rsidTr="00D538FE">
        <w:tc>
          <w:tcPr>
            <w:tcW w:w="4962" w:type="dxa"/>
            <w:gridSpan w:val="4"/>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09" w:type="dxa"/>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967" w:type="dxa"/>
            <w:gridSpan w:val="7"/>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D538FE">
        <w:tblPrEx>
          <w:tblBorders>
            <w:top w:val="dashSmallGap" w:sz="4" w:space="0" w:color="auto"/>
          </w:tblBorders>
        </w:tblPrEx>
        <w:trPr>
          <w:gridAfter w:val="2"/>
          <w:wAfter w:w="34" w:type="dxa"/>
        </w:trPr>
        <w:tc>
          <w:tcPr>
            <w:tcW w:w="4962" w:type="dxa"/>
            <w:gridSpan w:val="4"/>
            <w:tcBorders>
              <w:top w:val="nil"/>
            </w:tcBorders>
          </w:tcPr>
          <w:p w14:paraId="6BC5AA4E" w14:textId="52873218"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F41B8D">
              <w:rPr>
                <w:rFonts w:ascii="Arial Narrow" w:hAnsi="Arial Narrow"/>
                <w:b/>
                <w:sz w:val="28"/>
                <w:szCs w:val="28"/>
              </w:rPr>
              <w:t>07.12</w:t>
            </w:r>
            <w:r w:rsidR="004F4B97">
              <w:rPr>
                <w:rFonts w:ascii="Arial Narrow" w:hAnsi="Arial Narrow"/>
                <w:b/>
                <w:sz w:val="28"/>
                <w:szCs w:val="28"/>
              </w:rPr>
              <w:t>.</w:t>
            </w:r>
            <w:r w:rsidR="005C25DA">
              <w:rPr>
                <w:rFonts w:ascii="Arial Narrow" w:hAnsi="Arial Narrow"/>
                <w:b/>
                <w:sz w:val="28"/>
                <w:szCs w:val="28"/>
              </w:rPr>
              <w:t>2022</w:t>
            </w:r>
            <w:r w:rsidRPr="0091494A">
              <w:rPr>
                <w:rFonts w:ascii="Arial Narrow" w:hAnsi="Arial Narrow"/>
                <w:b/>
                <w:sz w:val="28"/>
                <w:szCs w:val="28"/>
              </w:rPr>
              <w:t xml:space="preserve"> – 12.00 Uhr</w:t>
            </w:r>
          </w:p>
        </w:tc>
        <w:tc>
          <w:tcPr>
            <w:tcW w:w="709" w:type="dxa"/>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33" w:type="dxa"/>
            <w:gridSpan w:val="5"/>
            <w:tcBorders>
              <w:top w:val="nil"/>
            </w:tcBorders>
          </w:tcPr>
          <w:p w14:paraId="7DAC23F2" w14:textId="73CF8BED"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F41B8D">
              <w:rPr>
                <w:rFonts w:ascii="Arial Narrow" w:hAnsi="Arial Narrow"/>
                <w:b/>
                <w:sz w:val="28"/>
                <w:szCs w:val="28"/>
              </w:rPr>
              <w:t>07.12</w:t>
            </w:r>
            <w:r w:rsidR="006273A0">
              <w:rPr>
                <w:rFonts w:ascii="Arial Narrow" w:hAnsi="Arial Narrow"/>
                <w:b/>
                <w:sz w:val="28"/>
                <w:szCs w:val="28"/>
              </w:rPr>
              <w:t>.2022</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3B7BB8" w14:paraId="5B259EE5" w14:textId="77777777" w:rsidTr="00D538FE">
        <w:tblPrEx>
          <w:tblBorders>
            <w:top w:val="dashSmallGap" w:sz="4" w:space="0" w:color="auto"/>
          </w:tblBorders>
        </w:tblPrEx>
        <w:trPr>
          <w:gridAfter w:val="2"/>
          <w:wAfter w:w="34" w:type="dxa"/>
        </w:trPr>
        <w:tc>
          <w:tcPr>
            <w:tcW w:w="4962" w:type="dxa"/>
            <w:gridSpan w:val="4"/>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709" w:type="dxa"/>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933" w:type="dxa"/>
            <w:gridSpan w:val="5"/>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3B7BB8" w14:paraId="2A783460" w14:textId="77777777" w:rsidTr="00D538FE">
        <w:tblPrEx>
          <w:tblBorders>
            <w:top w:val="dashSmallGap" w:sz="4" w:space="0" w:color="auto"/>
          </w:tblBorders>
          <w:tblLook w:val="04A0" w:firstRow="1" w:lastRow="0" w:firstColumn="1" w:lastColumn="0" w:noHBand="0" w:noVBand="1"/>
        </w:tblPrEx>
        <w:tc>
          <w:tcPr>
            <w:tcW w:w="4962" w:type="dxa"/>
            <w:gridSpan w:val="4"/>
            <w:tcBorders>
              <w:top w:val="single" w:sz="4" w:space="0" w:color="auto"/>
              <w:left w:val="single" w:sz="4" w:space="0" w:color="auto"/>
              <w:bottom w:val="single" w:sz="4" w:space="0" w:color="auto"/>
              <w:right w:val="nil"/>
            </w:tcBorders>
            <w:shd w:val="pct12" w:color="auto" w:fill="FFFFFF"/>
            <w:hideMark/>
          </w:tcPr>
          <w:p w14:paraId="16E72244" w14:textId="0033096A"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w:t>
            </w:r>
            <w:r w:rsidR="00522EA7">
              <w:rPr>
                <w:rFonts w:ascii="Arial Narrow" w:hAnsi="Arial Narrow"/>
                <w:b/>
                <w:caps/>
                <w:sz w:val="24"/>
                <w:szCs w:val="24"/>
              </w:rPr>
              <w:t xml:space="preserve">psychologe/in </w:t>
            </w:r>
            <w:r>
              <w:rPr>
                <w:rFonts w:ascii="Arial Narrow" w:hAnsi="Arial Narrow"/>
                <w:caps/>
                <w:sz w:val="24"/>
                <w:szCs w:val="24"/>
              </w:rPr>
              <w:t xml:space="preserve">In der Abteilung Wirtschaftsforschung </w:t>
            </w:r>
            <w:r w:rsidR="00522EA7">
              <w:rPr>
                <w:rFonts w:ascii="Arial Narrow" w:hAnsi="Arial Narrow"/>
                <w:caps/>
                <w:sz w:val="24"/>
                <w:szCs w:val="24"/>
              </w:rPr>
              <w:br/>
            </w:r>
            <w:r>
              <w:rPr>
                <w:rFonts w:ascii="Arial Narrow" w:hAnsi="Arial Narrow"/>
                <w:caps/>
                <w:sz w:val="24"/>
                <w:szCs w:val="24"/>
              </w:rPr>
              <w:t xml:space="preserve">MIT BEFRISTETEM ARBEITSVERTRAG </w:t>
            </w:r>
            <w:r w:rsidR="00D538FE">
              <w:rPr>
                <w:rFonts w:ascii="Arial Narrow" w:hAnsi="Arial Narrow"/>
                <w:caps/>
                <w:sz w:val="24"/>
                <w:szCs w:val="24"/>
              </w:rPr>
              <w:br/>
            </w:r>
            <w:r>
              <w:rPr>
                <w:rFonts w:ascii="Arial Narrow" w:hAnsi="Arial Narrow"/>
                <w:caps/>
                <w:sz w:val="24"/>
                <w:szCs w:val="24"/>
              </w:rPr>
              <w:t>(VOLL</w:t>
            </w:r>
            <w:r w:rsidR="00D538FE">
              <w:rPr>
                <w:rFonts w:ascii="Arial Narrow" w:hAnsi="Arial Narrow"/>
                <w:caps/>
                <w:sz w:val="24"/>
                <w:szCs w:val="24"/>
              </w:rPr>
              <w:t>- oder TEIL</w:t>
            </w:r>
            <w:r>
              <w:rPr>
                <w:rFonts w:ascii="Arial Narrow" w:hAnsi="Arial Narrow"/>
                <w:caps/>
                <w:sz w:val="24"/>
                <w:szCs w:val="24"/>
              </w:rPr>
              <w:t>ZEIT)</w:t>
            </w:r>
          </w:p>
        </w:tc>
        <w:tc>
          <w:tcPr>
            <w:tcW w:w="709" w:type="dxa"/>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967" w:type="dxa"/>
            <w:gridSpan w:val="7"/>
            <w:tcBorders>
              <w:top w:val="single" w:sz="4" w:space="0" w:color="auto"/>
              <w:left w:val="nil"/>
              <w:bottom w:val="single" w:sz="4" w:space="0" w:color="auto"/>
              <w:right w:val="single" w:sz="4" w:space="0" w:color="auto"/>
            </w:tcBorders>
            <w:shd w:val="pct12" w:color="auto" w:fill="FFFFFF"/>
            <w:hideMark/>
          </w:tcPr>
          <w:p w14:paraId="578528B9" w14:textId="31431AC8"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w:t>
            </w:r>
            <w:r w:rsidR="00522EA7">
              <w:rPr>
                <w:rFonts w:ascii="Arial Narrow" w:hAnsi="Arial Narrow"/>
                <w:b/>
                <w:caps/>
                <w:sz w:val="24"/>
                <w:szCs w:val="24"/>
                <w:lang w:val="it-IT"/>
              </w:rPr>
              <w:t>psicologo/a</w:t>
            </w:r>
            <w:r w:rsidR="00522EA7">
              <w:rPr>
                <w:rFonts w:ascii="Arial Narrow" w:hAnsi="Arial Narrow"/>
                <w:caps/>
                <w:sz w:val="24"/>
                <w:szCs w:val="24"/>
                <w:lang w:val="it-IT"/>
              </w:rPr>
              <w:t xml:space="preserve"> </w:t>
            </w:r>
            <w:r>
              <w:rPr>
                <w:rFonts w:ascii="Arial Narrow" w:hAnsi="Arial Narrow"/>
                <w:caps/>
                <w:sz w:val="24"/>
                <w:szCs w:val="24"/>
                <w:lang w:val="it-IT"/>
              </w:rPr>
              <w:t>per la ripartzione ricerca economica</w:t>
            </w:r>
            <w:r>
              <w:rPr>
                <w:rFonts w:ascii="Arial Narrow" w:hAnsi="Arial Narrow"/>
                <w:b/>
                <w:caps/>
                <w:sz w:val="24"/>
                <w:szCs w:val="24"/>
                <w:lang w:val="it-IT"/>
              </w:rPr>
              <w:t xml:space="preserve"> </w:t>
            </w:r>
            <w:r>
              <w:rPr>
                <w:rFonts w:ascii="Arial Narrow" w:hAnsi="Arial Narrow"/>
                <w:caps/>
                <w:sz w:val="24"/>
                <w:szCs w:val="24"/>
                <w:lang w:val="it-IT"/>
              </w:rPr>
              <w:t xml:space="preserve">CON CONTRATTO DI LAVORO A TEMPO DETERMINATO </w:t>
            </w:r>
            <w:r w:rsidR="00D538FE">
              <w:rPr>
                <w:rFonts w:ascii="Arial Narrow" w:hAnsi="Arial Narrow"/>
                <w:caps/>
                <w:sz w:val="24"/>
                <w:szCs w:val="24"/>
                <w:lang w:val="it-IT"/>
              </w:rPr>
              <w:br/>
            </w:r>
            <w:r>
              <w:rPr>
                <w:rFonts w:ascii="Arial Narrow" w:hAnsi="Arial Narrow"/>
                <w:caps/>
                <w:sz w:val="24"/>
                <w:szCs w:val="24"/>
                <w:lang w:val="it-IT"/>
              </w:rPr>
              <w:t>(TEMPO PIENO</w:t>
            </w:r>
            <w:r w:rsidR="00D538FE">
              <w:rPr>
                <w:rFonts w:ascii="Arial Narrow" w:hAnsi="Arial Narrow"/>
                <w:caps/>
                <w:sz w:val="24"/>
                <w:szCs w:val="24"/>
                <w:lang w:val="it-IT"/>
              </w:rPr>
              <w:t xml:space="preserve"> o parziale</w:t>
            </w:r>
            <w:r>
              <w:rPr>
                <w:rFonts w:ascii="Arial Narrow" w:hAnsi="Arial Narrow"/>
                <w:caps/>
                <w:sz w:val="24"/>
                <w:szCs w:val="24"/>
                <w:lang w:val="it-IT"/>
              </w:rPr>
              <w:t>)</w:t>
            </w:r>
          </w:p>
        </w:tc>
      </w:tr>
      <w:tr w:rsidR="007F150B" w:rsidRPr="006273A0" w14:paraId="1E0959D6" w14:textId="77777777" w:rsidTr="00D538FE">
        <w:tc>
          <w:tcPr>
            <w:tcW w:w="4962" w:type="dxa"/>
            <w:gridSpan w:val="4"/>
            <w:tcBorders>
              <w:top w:val="single" w:sz="4" w:space="0" w:color="auto"/>
              <w:left w:val="single" w:sz="4" w:space="0" w:color="auto"/>
              <w:bottom w:val="single" w:sz="4" w:space="0" w:color="auto"/>
            </w:tcBorders>
            <w:shd w:val="clear" w:color="auto" w:fill="F2F2F2" w:themeFill="background1" w:themeFillShade="F2"/>
          </w:tcPr>
          <w:p w14:paraId="410F6422" w14:textId="69C0188E"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F41B8D">
              <w:rPr>
                <w:rFonts w:ascii="Arial Narrow" w:hAnsi="Arial Narrow"/>
                <w:b/>
                <w:bCs/>
                <w:caps/>
                <w:sz w:val="24"/>
                <w:szCs w:val="24"/>
              </w:rPr>
              <w:t>15</w:t>
            </w:r>
            <w:r w:rsidR="00D538FE">
              <w:rPr>
                <w:rFonts w:ascii="Arial Narrow" w:hAnsi="Arial Narrow"/>
                <w:b/>
                <w:bCs/>
                <w:caps/>
                <w:sz w:val="24"/>
                <w:szCs w:val="24"/>
              </w:rPr>
              <w:t>.12</w:t>
            </w:r>
            <w:r w:rsidR="005C25DA" w:rsidRPr="006273A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r w:rsidRPr="006273A0">
              <w:rPr>
                <w:rFonts w:ascii="Arial Narrow" w:hAnsi="Arial Narrow"/>
                <w:b/>
                <w:bCs/>
                <w:caps/>
                <w:sz w:val="24"/>
                <w:szCs w:val="24"/>
              </w:rPr>
              <w:t xml:space="preserve"> Uhr</w:t>
            </w:r>
          </w:p>
        </w:tc>
        <w:tc>
          <w:tcPr>
            <w:tcW w:w="709" w:type="dxa"/>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967" w:type="dxa"/>
            <w:gridSpan w:val="7"/>
            <w:tcBorders>
              <w:top w:val="single" w:sz="4" w:space="0" w:color="auto"/>
              <w:bottom w:val="single" w:sz="4" w:space="0" w:color="auto"/>
              <w:right w:val="single" w:sz="4" w:space="0" w:color="auto"/>
            </w:tcBorders>
            <w:shd w:val="clear" w:color="auto" w:fill="F2F2F2" w:themeFill="background1" w:themeFillShade="F2"/>
          </w:tcPr>
          <w:p w14:paraId="28B0B480" w14:textId="25DC8F57"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F41B8D">
              <w:rPr>
                <w:rFonts w:ascii="Arial Narrow" w:hAnsi="Arial Narrow"/>
                <w:b/>
                <w:bCs/>
                <w:caps/>
                <w:sz w:val="24"/>
                <w:szCs w:val="24"/>
              </w:rPr>
              <w:t>15</w:t>
            </w:r>
            <w:r w:rsidR="00D538FE">
              <w:rPr>
                <w:rFonts w:ascii="Arial Narrow" w:hAnsi="Arial Narrow"/>
                <w:b/>
                <w:bCs/>
                <w:caps/>
                <w:sz w:val="24"/>
                <w:szCs w:val="24"/>
              </w:rPr>
              <w:t>.12</w:t>
            </w:r>
            <w:r w:rsidR="004F4B97">
              <w:rPr>
                <w:rFonts w:ascii="Arial Narrow" w:hAnsi="Arial Narrow"/>
                <w:b/>
                <w:bCs/>
                <w:caps/>
                <w:sz w:val="24"/>
                <w:szCs w:val="24"/>
              </w:rPr>
              <w:t>.</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r w:rsidRPr="00172F6A">
              <w:rPr>
                <w:rFonts w:ascii="Arial Narrow" w:hAnsi="Arial Narrow"/>
                <w:b/>
                <w:bCs/>
                <w:sz w:val="24"/>
                <w:szCs w:val="24"/>
              </w:rPr>
              <w:t>dalle ore</w:t>
            </w:r>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p>
        </w:tc>
      </w:tr>
      <w:tr w:rsidR="003B3705" w:rsidRPr="00B97A10" w14:paraId="69CCF695" w14:textId="77777777" w:rsidTr="00D538FE">
        <w:tc>
          <w:tcPr>
            <w:tcW w:w="4962" w:type="dxa"/>
            <w:gridSpan w:val="4"/>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09" w:type="dxa"/>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67" w:type="dxa"/>
            <w:gridSpan w:val="7"/>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D538FE">
        <w:tc>
          <w:tcPr>
            <w:tcW w:w="1583"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79" w:type="dxa"/>
            <w:gridSpan w:val="2"/>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09" w:type="dxa"/>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D538FE">
        <w:tc>
          <w:tcPr>
            <w:tcW w:w="1583"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79" w:type="dxa"/>
            <w:gridSpan w:val="2"/>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D538FE">
        <w:tc>
          <w:tcPr>
            <w:tcW w:w="1583"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79" w:type="dxa"/>
            <w:gridSpan w:val="2"/>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D538FE">
        <w:tc>
          <w:tcPr>
            <w:tcW w:w="1583"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gridSpan w:val="2"/>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09" w:type="dxa"/>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D538FE">
        <w:tc>
          <w:tcPr>
            <w:tcW w:w="1583"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79" w:type="dxa"/>
            <w:gridSpan w:val="2"/>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09" w:type="dxa"/>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D538FE">
        <w:tblPrEx>
          <w:tblBorders>
            <w:top w:val="dashSmallGap" w:sz="4" w:space="0" w:color="auto"/>
          </w:tblBorders>
        </w:tblPrEx>
        <w:trPr>
          <w:gridAfter w:val="2"/>
          <w:wAfter w:w="34" w:type="dxa"/>
        </w:trPr>
        <w:tc>
          <w:tcPr>
            <w:tcW w:w="1556" w:type="dxa"/>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406" w:type="dxa"/>
            <w:gridSpan w:val="3"/>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09"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701" w:type="dxa"/>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D538FE">
        <w:tc>
          <w:tcPr>
            <w:tcW w:w="1583"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79" w:type="dxa"/>
            <w:gridSpan w:val="2"/>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09" w:type="dxa"/>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6" w:type="dxa"/>
            <w:gridSpan w:val="2"/>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D538FE">
        <w:tc>
          <w:tcPr>
            <w:tcW w:w="1583"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79" w:type="dxa"/>
            <w:gridSpan w:val="2"/>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D538FE">
        <w:tc>
          <w:tcPr>
            <w:tcW w:w="1583"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gridSpan w:val="2"/>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D538FE">
        <w:tc>
          <w:tcPr>
            <w:tcW w:w="1583"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79" w:type="dxa"/>
            <w:gridSpan w:val="2"/>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D538FE">
        <w:tc>
          <w:tcPr>
            <w:tcW w:w="1583"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79" w:type="dxa"/>
            <w:gridSpan w:val="2"/>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6" w:type="dxa"/>
            <w:gridSpan w:val="2"/>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3B7BB8" w14:paraId="4D48CDF9" w14:textId="77777777" w:rsidTr="00D538FE">
        <w:tc>
          <w:tcPr>
            <w:tcW w:w="4962" w:type="dxa"/>
            <w:gridSpan w:val="4"/>
          </w:tcPr>
          <w:p w14:paraId="12114548" w14:textId="0BC5EE18"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w:t>
            </w:r>
            <w:r w:rsidRPr="00DA4CA1">
              <w:rPr>
                <w:rFonts w:ascii="Arial Narrow" w:hAnsi="Arial Narrow" w:cs="Arial"/>
                <w:sz w:val="22"/>
                <w:szCs w:val="22"/>
              </w:rPr>
              <w:t xml:space="preserve">Nr. </w:t>
            </w:r>
            <w:r w:rsidR="00DA4CA1" w:rsidRPr="00DA4CA1">
              <w:rPr>
                <w:rFonts w:ascii="Arial Narrow" w:hAnsi="Arial Narrow" w:cs="Arial"/>
                <w:sz w:val="22"/>
                <w:szCs w:val="22"/>
              </w:rPr>
              <w:t>17</w:t>
            </w:r>
            <w:r w:rsidRPr="00DA4CA1">
              <w:rPr>
                <w:rFonts w:ascii="Arial Narrow" w:hAnsi="Arial Narrow" w:cs="Arial"/>
                <w:sz w:val="22"/>
                <w:szCs w:val="22"/>
              </w:rPr>
              <w:t xml:space="preserve"> vom </w:t>
            </w:r>
            <w:r w:rsidR="005C25DA" w:rsidRPr="00DA4CA1">
              <w:rPr>
                <w:rFonts w:ascii="Arial Narrow" w:hAnsi="Arial Narrow" w:cs="Arial"/>
                <w:sz w:val="22"/>
                <w:szCs w:val="22"/>
              </w:rPr>
              <w:t>0</w:t>
            </w:r>
            <w:r w:rsidR="00DA4CA1" w:rsidRPr="00DA4CA1">
              <w:rPr>
                <w:rFonts w:ascii="Arial Narrow" w:hAnsi="Arial Narrow" w:cs="Arial"/>
                <w:sz w:val="22"/>
                <w:szCs w:val="22"/>
              </w:rPr>
              <w:t>7</w:t>
            </w:r>
            <w:r w:rsidR="005C25DA" w:rsidRPr="00DA4CA1">
              <w:rPr>
                <w:rFonts w:ascii="Arial Narrow" w:hAnsi="Arial Narrow" w:cs="Arial"/>
                <w:sz w:val="22"/>
                <w:szCs w:val="22"/>
              </w:rPr>
              <w:t>.</w:t>
            </w:r>
            <w:r w:rsidR="00DA4CA1" w:rsidRPr="00DA4CA1">
              <w:rPr>
                <w:rFonts w:ascii="Arial Narrow" w:hAnsi="Arial Narrow" w:cs="Arial"/>
                <w:sz w:val="22"/>
                <w:szCs w:val="22"/>
              </w:rPr>
              <w:t>11</w:t>
            </w:r>
            <w:r w:rsidR="005C25DA" w:rsidRPr="00DA4CA1">
              <w:rPr>
                <w:rFonts w:ascii="Arial Narrow" w:hAnsi="Arial Narrow" w:cs="Arial"/>
                <w:sz w:val="22"/>
                <w:szCs w:val="22"/>
              </w:rPr>
              <w:t>.2022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w:t>
            </w:r>
            <w:r w:rsidR="006273A0">
              <w:rPr>
                <w:rFonts w:ascii="Arial Narrow" w:hAnsi="Arial Narrow" w:cs="Arial"/>
                <w:sz w:val="22"/>
                <w:szCs w:val="22"/>
              </w:rPr>
              <w:softHyphen/>
            </w:r>
            <w:r w:rsidR="00B12534" w:rsidRPr="00B97A10">
              <w:rPr>
                <w:rFonts w:ascii="Arial Narrow" w:hAnsi="Arial Narrow" w:cs="Arial"/>
                <w:sz w:val="22"/>
                <w:szCs w:val="22"/>
              </w:rPr>
              <w:t>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w:t>
            </w:r>
            <w:r w:rsidR="006273A0">
              <w:rPr>
                <w:rFonts w:ascii="Arial Narrow" w:hAnsi="Arial Narrow" w:cs="Arial"/>
                <w:sz w:val="22"/>
                <w:szCs w:val="22"/>
              </w:rPr>
              <w:softHyphen/>
              <w:t>haltsebene des Nationalen Kollektivvertrag für den Tertiärsektor, die Verteilung und das Dienstleistungsgewerbe für den</w:t>
            </w:r>
            <w:r w:rsidRPr="00B97A10">
              <w:rPr>
                <w:rFonts w:ascii="Arial Narrow" w:hAnsi="Arial Narrow" w:cs="Arial"/>
                <w:sz w:val="22"/>
                <w:szCs w:val="22"/>
              </w:rPr>
              <w:t xml:space="preserve"> </w:t>
            </w:r>
            <w:r w:rsidR="00AF4272">
              <w:rPr>
                <w:rFonts w:ascii="Arial Narrow" w:hAnsi="Arial Narrow" w:cs="Arial"/>
                <w:sz w:val="22"/>
                <w:szCs w:val="22"/>
              </w:rPr>
              <w:t>Bereich</w:t>
            </w:r>
            <w:r w:rsidR="008301C1">
              <w:rPr>
                <w:rFonts w:ascii="Arial Narrow" w:hAnsi="Arial Narrow" w:cs="Arial"/>
                <w:sz w:val="22"/>
                <w:szCs w:val="22"/>
              </w:rPr>
              <w:t xml:space="preserve"> Wirtschaftsforschung</w:t>
            </w:r>
            <w:r w:rsidR="00522EA7">
              <w:rPr>
                <w:rFonts w:ascii="Arial Narrow" w:hAnsi="Arial Narrow" w:cs="Arial"/>
                <w:sz w:val="22"/>
                <w:szCs w:val="22"/>
              </w:rPr>
              <w:t xml:space="preserve"> (Talentcenter)</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09" w:type="dxa"/>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67" w:type="dxa"/>
            <w:gridSpan w:val="7"/>
          </w:tcPr>
          <w:p w14:paraId="59207581" w14:textId="51BB8F18"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8301C1">
              <w:rPr>
                <w:rFonts w:ascii="Arial Narrow" w:hAnsi="Arial Narrow" w:cs="Arial"/>
                <w:sz w:val="22"/>
                <w:szCs w:val="22"/>
                <w:lang w:val="it-IT"/>
              </w:rPr>
              <w:t>Ricerca economica</w:t>
            </w:r>
            <w:r w:rsidR="00522EA7">
              <w:rPr>
                <w:rFonts w:ascii="Arial Narrow" w:hAnsi="Arial Narrow" w:cs="Arial"/>
                <w:sz w:val="22"/>
                <w:szCs w:val="22"/>
                <w:lang w:val="it-IT"/>
              </w:rPr>
              <w:t xml:space="preserve"> (Talentcenter)</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dd</w:t>
            </w:r>
            <w:r w:rsidRPr="00DA4CA1">
              <w:rPr>
                <w:rFonts w:ascii="Arial Narrow" w:hAnsi="Arial Narrow" w:cs="Arial"/>
                <w:sz w:val="22"/>
                <w:szCs w:val="22"/>
                <w:lang w:val="it-IT"/>
              </w:rPr>
              <w:t xml:space="preserve">. </w:t>
            </w:r>
            <w:r w:rsidR="005C25DA" w:rsidRPr="00DA4CA1">
              <w:rPr>
                <w:rFonts w:ascii="Arial Narrow" w:hAnsi="Arial Narrow" w:cs="Arial"/>
                <w:sz w:val="22"/>
                <w:szCs w:val="22"/>
                <w:lang w:val="it-IT"/>
              </w:rPr>
              <w:t>0</w:t>
            </w:r>
            <w:r w:rsidR="00DA4CA1" w:rsidRPr="00DA4CA1">
              <w:rPr>
                <w:rFonts w:ascii="Arial Narrow" w:hAnsi="Arial Narrow" w:cs="Arial"/>
                <w:sz w:val="22"/>
                <w:szCs w:val="22"/>
                <w:lang w:val="it-IT"/>
              </w:rPr>
              <w:t>7</w:t>
            </w:r>
            <w:r w:rsidR="005C25DA" w:rsidRPr="00DA4CA1">
              <w:rPr>
                <w:rFonts w:ascii="Arial Narrow" w:hAnsi="Arial Narrow" w:cs="Arial"/>
                <w:sz w:val="22"/>
                <w:szCs w:val="22"/>
                <w:lang w:val="it-IT"/>
              </w:rPr>
              <w:t>.</w:t>
            </w:r>
            <w:r w:rsidR="00DA4CA1" w:rsidRPr="00DA4CA1">
              <w:rPr>
                <w:rFonts w:ascii="Arial Narrow" w:hAnsi="Arial Narrow" w:cs="Arial"/>
                <w:sz w:val="22"/>
                <w:szCs w:val="22"/>
                <w:lang w:val="it-IT"/>
              </w:rPr>
              <w:t>11</w:t>
            </w:r>
            <w:r w:rsidR="005C25DA" w:rsidRPr="00DA4CA1">
              <w:rPr>
                <w:rFonts w:ascii="Arial Narrow" w:hAnsi="Arial Narrow" w:cs="Arial"/>
                <w:sz w:val="22"/>
                <w:szCs w:val="22"/>
                <w:lang w:val="it-IT"/>
              </w:rPr>
              <w:t>.2022</w:t>
            </w:r>
            <w:r w:rsidRPr="00DA4CA1">
              <w:rPr>
                <w:rFonts w:ascii="Arial Narrow" w:hAnsi="Arial Narrow" w:cs="Arial"/>
                <w:sz w:val="22"/>
                <w:szCs w:val="22"/>
                <w:lang w:val="it-IT"/>
              </w:rPr>
              <w:t xml:space="preserve">, n. </w:t>
            </w:r>
            <w:r w:rsidR="00DA4CA1" w:rsidRPr="00DA4CA1">
              <w:rPr>
                <w:rFonts w:ascii="Arial Narrow" w:hAnsi="Arial Narrow" w:cs="Arial"/>
                <w:sz w:val="22"/>
                <w:szCs w:val="22"/>
                <w:lang w:val="it-IT"/>
              </w:rPr>
              <w:t>17</w:t>
            </w:r>
            <w:r w:rsidRPr="00DA4CA1">
              <w:rPr>
                <w:rFonts w:ascii="Arial Narrow" w:hAnsi="Arial Narrow" w:cs="Arial"/>
                <w:sz w:val="22"/>
                <w:szCs w:val="22"/>
                <w:lang w:val="it-IT"/>
              </w:rPr>
              <w:t>.</w:t>
            </w:r>
          </w:p>
        </w:tc>
      </w:tr>
      <w:tr w:rsidR="00B97A10" w:rsidRPr="003B7BB8" w14:paraId="1DB3ED99" w14:textId="77777777" w:rsidTr="00D538FE">
        <w:tc>
          <w:tcPr>
            <w:tcW w:w="4962" w:type="dxa"/>
            <w:gridSpan w:val="4"/>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r>
            <w:r w:rsidRPr="00B97A10">
              <w:rPr>
                <w:rFonts w:ascii="Arial Narrow" w:hAnsi="Arial Narrow" w:cs="Arial"/>
                <w:sz w:val="22"/>
                <w:szCs w:val="22"/>
              </w:rPr>
              <w:lastRenderedPageBreak/>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09" w:type="dxa"/>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67" w:type="dxa"/>
            <w:gridSpan w:val="7"/>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w:t>
            </w:r>
            <w:r w:rsidRPr="00B97A10">
              <w:rPr>
                <w:rFonts w:ascii="Arial Narrow" w:hAnsi="Arial Narrow" w:cs="Arial"/>
                <w:sz w:val="22"/>
                <w:szCs w:val="22"/>
                <w:lang w:val="it-IT"/>
              </w:rPr>
              <w:lastRenderedPageBreak/>
              <w:t>(Artt.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D538FE">
        <w:tblPrEx>
          <w:tblBorders>
            <w:top w:val="dashSmallGap" w:sz="4" w:space="0" w:color="auto"/>
          </w:tblBorders>
        </w:tblPrEx>
        <w:trPr>
          <w:gridAfter w:val="2"/>
          <w:wAfter w:w="34" w:type="dxa"/>
        </w:trPr>
        <w:tc>
          <w:tcPr>
            <w:tcW w:w="4962" w:type="dxa"/>
            <w:gridSpan w:val="4"/>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7C0D55">
              <w:rPr>
                <w:rFonts w:ascii="Arial Narrow" w:hAnsi="Arial Narrow" w:cs="Arial"/>
                <w:sz w:val="22"/>
                <w:szCs w:val="22"/>
              </w:rPr>
            </w:r>
            <w:r w:rsidR="007C0D55">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09"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33" w:type="dxa"/>
            <w:gridSpan w:val="5"/>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7C0D55">
              <w:rPr>
                <w:rFonts w:ascii="Arial Narrow" w:hAnsi="Arial Narrow" w:cs="Arial"/>
                <w:sz w:val="22"/>
                <w:szCs w:val="22"/>
              </w:rPr>
            </w:r>
            <w:r w:rsidR="007C0D55">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D538FE">
        <w:tblPrEx>
          <w:tblBorders>
            <w:top w:val="dashSmallGap" w:sz="4" w:space="0" w:color="auto"/>
          </w:tblBorders>
        </w:tblPrEx>
        <w:trPr>
          <w:gridAfter w:val="2"/>
          <w:wAfter w:w="34" w:type="dxa"/>
        </w:trPr>
        <w:tc>
          <w:tcPr>
            <w:tcW w:w="4962" w:type="dxa"/>
            <w:gridSpan w:val="4"/>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33" w:type="dxa"/>
            <w:gridSpan w:val="5"/>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3B7BB8" w14:paraId="79745223" w14:textId="77777777" w:rsidTr="00D538FE">
        <w:tblPrEx>
          <w:tblBorders>
            <w:top w:val="dashSmallGap" w:sz="4" w:space="0" w:color="auto"/>
          </w:tblBorders>
        </w:tblPrEx>
        <w:trPr>
          <w:gridAfter w:val="2"/>
          <w:wAfter w:w="34" w:type="dxa"/>
        </w:trPr>
        <w:tc>
          <w:tcPr>
            <w:tcW w:w="4962" w:type="dxa"/>
            <w:gridSpan w:val="4"/>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7C0D55">
              <w:rPr>
                <w:rFonts w:ascii="Arial Narrow" w:hAnsi="Arial Narrow" w:cs="Arial"/>
                <w:sz w:val="22"/>
                <w:szCs w:val="22"/>
              </w:rPr>
            </w:r>
            <w:r w:rsidR="007C0D55">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709" w:type="dxa"/>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933" w:type="dxa"/>
            <w:gridSpan w:val="5"/>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7C0D55">
              <w:rPr>
                <w:rFonts w:ascii="Arial Narrow" w:hAnsi="Arial Narrow" w:cs="Arial"/>
                <w:sz w:val="22"/>
                <w:szCs w:val="22"/>
                <w:lang w:val="it-IT"/>
              </w:rPr>
            </w:r>
            <w:r w:rsidR="007C0D55">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D538FE">
        <w:tblPrEx>
          <w:tblBorders>
            <w:top w:val="dashSmallGap" w:sz="4" w:space="0" w:color="auto"/>
          </w:tblBorders>
          <w:tblLook w:val="04A0" w:firstRow="1" w:lastRow="0" w:firstColumn="1" w:lastColumn="0" w:noHBand="0" w:noVBand="1"/>
        </w:tblPrEx>
        <w:tc>
          <w:tcPr>
            <w:tcW w:w="3709"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253"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410"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D538FE">
        <w:tblPrEx>
          <w:tblBorders>
            <w:top w:val="dashSmallGap" w:sz="4" w:space="0" w:color="auto"/>
          </w:tblBorders>
          <w:tblLook w:val="04A0" w:firstRow="1" w:lastRow="0" w:firstColumn="1" w:lastColumn="0" w:noHBand="0" w:noVBand="1"/>
        </w:tblPrEx>
        <w:tc>
          <w:tcPr>
            <w:tcW w:w="3709"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158"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D538FE">
        <w:tblPrEx>
          <w:tblBorders>
            <w:top w:val="dashSmallGap" w:sz="4" w:space="0" w:color="auto"/>
          </w:tblBorders>
          <w:tblLook w:val="04A0" w:firstRow="1" w:lastRow="0" w:firstColumn="1" w:lastColumn="0" w:noHBand="0" w:noVBand="1"/>
        </w:tblPrEx>
        <w:tc>
          <w:tcPr>
            <w:tcW w:w="3709"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158"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D538FE">
        <w:tblPrEx>
          <w:tblBorders>
            <w:top w:val="dashSmallGap" w:sz="4" w:space="0" w:color="auto"/>
          </w:tblBorders>
          <w:tblLook w:val="04A0" w:firstRow="1" w:lastRow="0" w:firstColumn="1" w:lastColumn="0" w:noHBand="0" w:noVBand="1"/>
        </w:tblPrEx>
        <w:tc>
          <w:tcPr>
            <w:tcW w:w="3709"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15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bookmarkStart w:id="9" w:name="_Hlk103321880"/>
      <w:tr w:rsidR="00B97A10" w:rsidRPr="003B7BB8" w14:paraId="7A40B41D" w14:textId="77777777" w:rsidTr="00D538FE">
        <w:tblPrEx>
          <w:tblBorders>
            <w:top w:val="dashSmallGap" w:sz="4" w:space="0" w:color="auto"/>
          </w:tblBorders>
        </w:tblPrEx>
        <w:trPr>
          <w:gridAfter w:val="2"/>
          <w:wAfter w:w="34" w:type="dxa"/>
        </w:trPr>
        <w:tc>
          <w:tcPr>
            <w:tcW w:w="4962" w:type="dxa"/>
            <w:gridSpan w:val="4"/>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709" w:type="dxa"/>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bookmarkEnd w:id="9"/>
      <w:tr w:rsidR="00B97A10" w:rsidRPr="003B7BB8" w14:paraId="2C330A5A" w14:textId="77777777" w:rsidTr="00D538FE">
        <w:tblPrEx>
          <w:tblBorders>
            <w:top w:val="dashSmallGap" w:sz="4" w:space="0" w:color="auto"/>
          </w:tblBorders>
        </w:tblPrEx>
        <w:trPr>
          <w:gridAfter w:val="2"/>
          <w:wAfter w:w="34" w:type="dxa"/>
        </w:trPr>
        <w:tc>
          <w:tcPr>
            <w:tcW w:w="4962" w:type="dxa"/>
            <w:gridSpan w:val="4"/>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709" w:type="dxa"/>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933" w:type="dxa"/>
            <w:gridSpan w:val="5"/>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D538FE" w:rsidRPr="003B7BB8" w14:paraId="1BE94DC8" w14:textId="77777777" w:rsidTr="00D538FE">
        <w:tblPrEx>
          <w:tblBorders>
            <w:top w:val="dashSmallGap" w:sz="4" w:space="0" w:color="auto"/>
          </w:tblBorders>
        </w:tblPrEx>
        <w:trPr>
          <w:gridAfter w:val="3"/>
          <w:wAfter w:w="148" w:type="dxa"/>
        </w:trPr>
        <w:tc>
          <w:tcPr>
            <w:tcW w:w="4962" w:type="dxa"/>
            <w:gridSpan w:val="4"/>
          </w:tcPr>
          <w:p w14:paraId="2753269A" w14:textId="77777777" w:rsidR="00D538FE" w:rsidRPr="00176F81" w:rsidRDefault="00D538FE" w:rsidP="001D5F75">
            <w:pPr>
              <w:pStyle w:val="Testonotadichiusura"/>
              <w:tabs>
                <w:tab w:val="left" w:pos="392"/>
              </w:tabs>
              <w:spacing w:before="120" w:line="280" w:lineRule="exact"/>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7C0D55">
              <w:rPr>
                <w:rFonts w:ascii="Arial Narrow" w:hAnsi="Arial Narrow"/>
                <w:color w:val="000000" w:themeColor="text1"/>
                <w:sz w:val="22"/>
                <w:szCs w:val="22"/>
                <w:lang w:val="it-IT"/>
              </w:rPr>
            </w:r>
            <w:r w:rsidR="007C0D5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t xml:space="preserve">dass er/sie dem Gesuch die vom Landesgericht </w:t>
            </w:r>
            <w:r w:rsidRPr="00176F81">
              <w:rPr>
                <w:rFonts w:ascii="Arial Narrow" w:hAnsi="Arial Narrow"/>
                <w:color w:val="000000" w:themeColor="text1"/>
                <w:sz w:val="22"/>
                <w:szCs w:val="22"/>
                <w:u w:val="single"/>
              </w:rPr>
              <w:t>Bozen frühestens 6 Monate vor dem Datum der Fälligkeit der Einreichung des Gesuchs um Zulassung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 xml:space="preserve">Original und in einem verschlossenen Umschlag </w:t>
            </w:r>
            <w:r w:rsidRPr="00176F81">
              <w:rPr>
                <w:rFonts w:ascii="Arial Narrow" w:hAnsi="Arial Narrow"/>
                <w:color w:val="000000" w:themeColor="text1"/>
                <w:sz w:val="22"/>
                <w:szCs w:val="22"/>
              </w:rPr>
              <w:t>beilegt. Ungültig ist die Bescheinigung der Sprachgruppenzugehörigkeit, die als P</w:t>
            </w:r>
            <w:r>
              <w:rPr>
                <w:rFonts w:ascii="Arial Narrow" w:hAnsi="Arial Narrow"/>
                <w:color w:val="000000" w:themeColor="text1"/>
                <w:sz w:val="22"/>
                <w:szCs w:val="22"/>
              </w:rPr>
              <w:t>DF</w:t>
            </w:r>
            <w:r w:rsidRPr="00176F81">
              <w:rPr>
                <w:rFonts w:ascii="Arial Narrow" w:hAnsi="Arial Narrow"/>
                <w:color w:val="000000" w:themeColor="text1"/>
                <w:sz w:val="22"/>
                <w:szCs w:val="22"/>
              </w:rPr>
              <w:t>-Datei übermittelt wird.</w:t>
            </w:r>
          </w:p>
        </w:tc>
        <w:tc>
          <w:tcPr>
            <w:tcW w:w="709" w:type="dxa"/>
          </w:tcPr>
          <w:p w14:paraId="3BFCB172" w14:textId="77777777" w:rsidR="00D538FE" w:rsidRPr="00176F81" w:rsidRDefault="00D538FE" w:rsidP="001D5F75">
            <w:pPr>
              <w:spacing w:before="120"/>
              <w:jc w:val="center"/>
              <w:rPr>
                <w:rFonts w:ascii="Arial Narrow" w:hAnsi="Arial Narrow"/>
                <w:color w:val="000000" w:themeColor="text1"/>
                <w:sz w:val="22"/>
                <w:szCs w:val="22"/>
              </w:rPr>
            </w:pPr>
          </w:p>
        </w:tc>
        <w:tc>
          <w:tcPr>
            <w:tcW w:w="4819" w:type="dxa"/>
            <w:gridSpan w:val="4"/>
          </w:tcPr>
          <w:p w14:paraId="68303189" w14:textId="77777777" w:rsidR="00D538FE" w:rsidRPr="00176F81" w:rsidRDefault="00D538FE" w:rsidP="001D5F75">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7C0D55">
              <w:rPr>
                <w:rFonts w:ascii="Arial Narrow" w:hAnsi="Arial Narrow"/>
                <w:color w:val="000000" w:themeColor="text1"/>
                <w:sz w:val="22"/>
                <w:szCs w:val="22"/>
                <w:lang w:val="it-IT"/>
              </w:rPr>
            </w:r>
            <w:r w:rsidR="007C0D5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 xml:space="preserve">allegare alla domanda, </w:t>
            </w:r>
            <w:r w:rsidRPr="00176F81">
              <w:rPr>
                <w:rFonts w:ascii="Arial Narrow" w:hAnsi="Arial Narrow"/>
                <w:color w:val="000000" w:themeColor="text1"/>
                <w:sz w:val="22"/>
                <w:szCs w:val="22"/>
                <w:u w:val="single"/>
                <w:lang w:val="it-IT"/>
              </w:rPr>
              <w:t>in originale e in busta chiusa</w:t>
            </w:r>
            <w:r w:rsidRPr="00176F81">
              <w:rPr>
                <w:rFonts w:ascii="Arial Narrow" w:hAnsi="Arial Narrow"/>
                <w:color w:val="000000" w:themeColor="text1"/>
                <w:sz w:val="22"/>
                <w:szCs w:val="22"/>
                <w:lang w:val="it-IT"/>
              </w:rPr>
              <w:t>, il</w:t>
            </w:r>
            <w:r>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certificato di appartenenza o di aggregazione ad uno dei tre gruppi linguistici rilasciato dal 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 scadenza della presentazione della domanda di ammissione.</w:t>
            </w:r>
            <w:r w:rsidRPr="00176F81">
              <w:rPr>
                <w:rFonts w:ascii="Arial Narrow" w:hAnsi="Arial Narrow"/>
                <w:color w:val="000000" w:themeColor="text1"/>
                <w:sz w:val="22"/>
                <w:szCs w:val="22"/>
                <w:lang w:val="it-IT"/>
              </w:rPr>
              <w:t xml:space="preserve"> Non verrà preso in considerazione e quindi ritenuto mancante il certificato trasmesso in formato pdf. </w:t>
            </w:r>
          </w:p>
        </w:tc>
      </w:tr>
      <w:tr w:rsidR="00D538FE" w:rsidRPr="003B7BB8" w14:paraId="4252198F" w14:textId="77777777" w:rsidTr="00EE6B21">
        <w:tblPrEx>
          <w:tblBorders>
            <w:top w:val="dashSmallGap" w:sz="4" w:space="0" w:color="auto"/>
          </w:tblBorders>
        </w:tblPrEx>
        <w:trPr>
          <w:gridAfter w:val="3"/>
          <w:wAfter w:w="148" w:type="dxa"/>
        </w:trPr>
        <w:tc>
          <w:tcPr>
            <w:tcW w:w="4962" w:type="dxa"/>
            <w:gridSpan w:val="4"/>
            <w:tcBorders>
              <w:bottom w:val="nil"/>
            </w:tcBorders>
          </w:tcPr>
          <w:p w14:paraId="6059B28B" w14:textId="77777777" w:rsidR="00D538FE" w:rsidRPr="00176F81" w:rsidRDefault="00D538FE" w:rsidP="001D5F75">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 xml:space="preserve">Die Kandidatin/Der Kandidat kann die Bescheinigung – in Original und in verschlossenem Umschlag – materiell auch nach Ablauf der Frist für die Antragstellung, doch spätestens am </w:t>
            </w:r>
            <w:r>
              <w:rPr>
                <w:rFonts w:ascii="Arial Narrow" w:hAnsi="Arial Narrow" w:cs="Arial"/>
                <w:color w:val="000000" w:themeColor="text1"/>
              </w:rPr>
              <w:t xml:space="preserve">ersten </w:t>
            </w:r>
            <w:r w:rsidRPr="00176F81">
              <w:rPr>
                <w:rFonts w:ascii="Arial Narrow" w:hAnsi="Arial Narrow" w:cs="Arial"/>
                <w:color w:val="000000" w:themeColor="text1"/>
              </w:rPr>
              <w:t>Prüfungstag einreichen, vorausgesetzt, es wird hier nachstehend ausdrücklich erklärt, dass die Bescheinigung vor Ablauf der genannten Frist ausgestellt wurde. Sollte sich nach Bestehender Auswahl 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09" w:type="dxa"/>
            <w:tcBorders>
              <w:bottom w:val="nil"/>
            </w:tcBorders>
          </w:tcPr>
          <w:p w14:paraId="6C2363DF" w14:textId="77777777" w:rsidR="00D538FE" w:rsidRPr="00176F81" w:rsidRDefault="00D538FE" w:rsidP="001D5F75">
            <w:pPr>
              <w:pStyle w:val="Testonotadichiusura"/>
              <w:widowControl w:val="0"/>
              <w:spacing w:after="0"/>
              <w:rPr>
                <w:rFonts w:ascii="Arial Narrow" w:hAnsi="Arial Narrow" w:cs="Arial"/>
                <w:color w:val="000000" w:themeColor="text1"/>
              </w:rPr>
            </w:pPr>
          </w:p>
        </w:tc>
        <w:tc>
          <w:tcPr>
            <w:tcW w:w="4819" w:type="dxa"/>
            <w:gridSpan w:val="4"/>
            <w:tcBorders>
              <w:bottom w:val="nil"/>
            </w:tcBorders>
          </w:tcPr>
          <w:p w14:paraId="24BB5900" w14:textId="77777777" w:rsidR="00D538FE" w:rsidRPr="00176F81" w:rsidRDefault="00D538FE" w:rsidP="001D5F75">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D538FE" w:rsidRPr="003B7BB8" w14:paraId="6A36206E" w14:textId="77777777" w:rsidTr="00EE6B21">
        <w:tblPrEx>
          <w:tblBorders>
            <w:top w:val="dashSmallGap" w:sz="4" w:space="0" w:color="auto"/>
          </w:tblBorders>
        </w:tblPrEx>
        <w:trPr>
          <w:gridAfter w:val="3"/>
          <w:wAfter w:w="148" w:type="dxa"/>
        </w:trPr>
        <w:tc>
          <w:tcPr>
            <w:tcW w:w="4962" w:type="dxa"/>
            <w:gridSpan w:val="4"/>
            <w:tcBorders>
              <w:top w:val="nil"/>
            </w:tcBorders>
          </w:tcPr>
          <w:p w14:paraId="62AB6481"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7C0D55">
              <w:rPr>
                <w:rFonts w:ascii="Arial Narrow" w:hAnsi="Arial Narrow" w:cs="Arial"/>
                <w:color w:val="000000" w:themeColor="text1"/>
                <w:sz w:val="22"/>
                <w:szCs w:val="22"/>
              </w:rPr>
            </w:r>
            <w:r w:rsidR="007C0D5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Pr="00176F81">
              <w:rPr>
                <w:rFonts w:ascii="Arial Narrow" w:hAnsi="Arial Narrow"/>
                <w:color w:val="000000" w:themeColor="text1"/>
                <w:sz w:val="22"/>
                <w:szCs w:val="22"/>
              </w:rPr>
              <w:softHyphen/>
              <w:t>hörigkeitserklärung zu besitzen, die am ........................ ausgestellt worden ist und verpflichtet sich das Dokument am Tag der ersten Prüfung des Wettbe</w:t>
            </w:r>
            <w:r w:rsidRPr="00176F81">
              <w:rPr>
                <w:rFonts w:ascii="Arial Narrow" w:hAnsi="Arial Narrow"/>
                <w:color w:val="000000" w:themeColor="text1"/>
                <w:sz w:val="22"/>
                <w:szCs w:val="22"/>
              </w:rPr>
              <w:softHyphen/>
              <w:t xml:space="preserve">werbes/des Auswahlverfahrens abzugeben. Die nicht in der Provinz Bozen ansässigen Personen haben das Recht, vor Gericht, bis zu Beginn der Prüfung die Erklärung über die Zugehörigkeit oder Angliederung zu </w:t>
            </w:r>
            <w:r w:rsidRPr="00176F81">
              <w:rPr>
                <w:rFonts w:ascii="Arial Narrow" w:hAnsi="Arial Narrow"/>
                <w:color w:val="000000" w:themeColor="text1"/>
                <w:sz w:val="22"/>
                <w:szCs w:val="22"/>
              </w:rPr>
              <w:lastRenderedPageBreak/>
              <w:t>einer der drei Sprachgruppen abzu</w:t>
            </w:r>
            <w:r w:rsidRPr="00176F81">
              <w:rPr>
                <w:rFonts w:ascii="Arial Narrow" w:hAnsi="Arial Narrow"/>
                <w:color w:val="000000" w:themeColor="text1"/>
                <w:sz w:val="22"/>
                <w:szCs w:val="22"/>
              </w:rPr>
              <w:softHyphen/>
              <w:t>geben</w:t>
            </w:r>
            <w:r w:rsidRPr="00176F81">
              <w:rPr>
                <w:rFonts w:ascii="Arial Narrow" w:hAnsi="Arial Narrow" w:cs="Arial"/>
                <w:color w:val="000000" w:themeColor="text1"/>
                <w:sz w:val="22"/>
                <w:szCs w:val="22"/>
              </w:rPr>
              <w:t xml:space="preserve"> und die entsprechende Bescheinigung vorzulegen.</w:t>
            </w:r>
          </w:p>
        </w:tc>
        <w:tc>
          <w:tcPr>
            <w:tcW w:w="709" w:type="dxa"/>
            <w:tcBorders>
              <w:top w:val="nil"/>
            </w:tcBorders>
          </w:tcPr>
          <w:p w14:paraId="643B95BB" w14:textId="77777777" w:rsidR="00D538FE" w:rsidRPr="00176F81" w:rsidRDefault="00D538FE" w:rsidP="001D5F75">
            <w:pPr>
              <w:spacing w:before="120" w:after="0"/>
              <w:jc w:val="center"/>
              <w:rPr>
                <w:rFonts w:ascii="Arial Narrow" w:hAnsi="Arial Narrow"/>
                <w:color w:val="000000" w:themeColor="text1"/>
                <w:sz w:val="22"/>
                <w:szCs w:val="22"/>
                <w:lang w:val="de-AT"/>
              </w:rPr>
            </w:pPr>
          </w:p>
        </w:tc>
        <w:tc>
          <w:tcPr>
            <w:tcW w:w="4819" w:type="dxa"/>
            <w:gridSpan w:val="4"/>
            <w:tcBorders>
              <w:top w:val="nil"/>
            </w:tcBorders>
          </w:tcPr>
          <w:p w14:paraId="5CEC2436" w14:textId="77777777" w:rsidR="00D538FE" w:rsidRPr="00176F81" w:rsidRDefault="00D538FE" w:rsidP="001D5F75">
            <w:pPr>
              <w:pStyle w:val="Testonotadichiusura"/>
              <w:spacing w:before="120" w:after="0" w:line="280" w:lineRule="exact"/>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7C0D55">
              <w:rPr>
                <w:rFonts w:ascii="Arial Narrow" w:hAnsi="Arial Narrow"/>
                <w:color w:val="000000" w:themeColor="text1"/>
                <w:sz w:val="22"/>
                <w:szCs w:val="22"/>
                <w:lang w:val="it-IT"/>
              </w:rPr>
            </w:r>
            <w:r w:rsidR="007C0D5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in data ..................................... e si impegna a consegnarlo il giorno della prima prova della selezione/concorso. Le persone non residenti in provincia di Bolzano hanno diritto di rendere la dichiarazione di appartenenza o aggregazione ad uno dei tre gruppi linguistici nei modi ordinari in Tribunale e </w:t>
            </w:r>
            <w:r w:rsidRPr="00176F81">
              <w:rPr>
                <w:rFonts w:ascii="Arial Narrow" w:hAnsi="Arial Narrow"/>
                <w:color w:val="000000" w:themeColor="text1"/>
                <w:sz w:val="22"/>
                <w:szCs w:val="22"/>
                <w:lang w:val="it-IT"/>
              </w:rPr>
              <w:lastRenderedPageBreak/>
              <w:t>di presentare la relativa certificazione fino al momento</w:t>
            </w:r>
            <w:r w:rsidRPr="00176F81">
              <w:rPr>
                <w:rFonts w:ascii="Arial Narrow" w:hAnsi="Arial Narrow"/>
                <w:color w:val="000000" w:themeColor="text1"/>
                <w:sz w:val="22"/>
                <w:szCs w:val="22"/>
                <w:lang w:val="it-IT"/>
              </w:rPr>
              <w:br/>
              <w:t>dell’esame.</w:t>
            </w:r>
          </w:p>
        </w:tc>
      </w:tr>
      <w:tr w:rsidR="00D538FE" w:rsidRPr="003B7BB8" w14:paraId="45EFB30E" w14:textId="77777777" w:rsidTr="00D538FE">
        <w:tblPrEx>
          <w:tblBorders>
            <w:top w:val="dashSmallGap" w:sz="4" w:space="0" w:color="auto"/>
          </w:tblBorders>
        </w:tblPrEx>
        <w:trPr>
          <w:gridAfter w:val="3"/>
          <w:wAfter w:w="148" w:type="dxa"/>
        </w:trPr>
        <w:tc>
          <w:tcPr>
            <w:tcW w:w="4962" w:type="dxa"/>
            <w:gridSpan w:val="4"/>
          </w:tcPr>
          <w:p w14:paraId="3986FC9F"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7C0D55">
              <w:rPr>
                <w:rFonts w:ascii="Arial Narrow" w:hAnsi="Arial Narrow" w:cs="Arial"/>
                <w:color w:val="000000" w:themeColor="text1"/>
                <w:sz w:val="22"/>
                <w:szCs w:val="22"/>
              </w:rPr>
            </w:r>
            <w:r w:rsidR="007C0D5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t>Die/Der Unterfertigte erklärt, nicht in der Provinz Bozen ansässig zu sein und demzufolge vom Recht Gebrauch zu machen, bis zu Beginn der Prüfung (Auswahl) die Erklärung über die Zugehörigkeit oder Angliederung zu einer der drei Sprachgruppen abzugeben und die entsprechende Bescheinigung vorzulegen.</w:t>
            </w:r>
          </w:p>
        </w:tc>
        <w:tc>
          <w:tcPr>
            <w:tcW w:w="709" w:type="dxa"/>
          </w:tcPr>
          <w:p w14:paraId="0A961F61" w14:textId="77777777" w:rsidR="00D538FE" w:rsidRPr="00176F81" w:rsidRDefault="00D538FE" w:rsidP="001D5F75">
            <w:pPr>
              <w:spacing w:before="120" w:after="0"/>
              <w:jc w:val="center"/>
              <w:rPr>
                <w:rFonts w:ascii="Arial Narrow" w:hAnsi="Arial Narrow"/>
                <w:color w:val="000000" w:themeColor="text1"/>
                <w:sz w:val="22"/>
                <w:szCs w:val="22"/>
                <w:lang w:val="de-AT"/>
              </w:rPr>
            </w:pPr>
          </w:p>
        </w:tc>
        <w:tc>
          <w:tcPr>
            <w:tcW w:w="4819" w:type="dxa"/>
            <w:gridSpan w:val="4"/>
          </w:tcPr>
          <w:p w14:paraId="3C3E87E2"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7C0D55">
              <w:rPr>
                <w:rFonts w:ascii="Arial Narrow" w:hAnsi="Arial Narrow" w:cs="Arial"/>
                <w:color w:val="000000" w:themeColor="text1"/>
                <w:sz w:val="22"/>
                <w:szCs w:val="22"/>
              </w:rPr>
            </w:r>
            <w:r w:rsidR="007C0D5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lang w:val="it-IT"/>
              </w:rPr>
              <w:tab/>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tr w:rsidR="00B97A10" w:rsidRPr="003B7BB8" w14:paraId="53BFCFD8" w14:textId="77777777" w:rsidTr="00D538FE">
        <w:tblPrEx>
          <w:tblBorders>
            <w:top w:val="dashSmallGap" w:sz="4" w:space="0" w:color="auto"/>
          </w:tblBorders>
        </w:tblPrEx>
        <w:trPr>
          <w:gridAfter w:val="2"/>
          <w:wAfter w:w="34" w:type="dxa"/>
        </w:trPr>
        <w:tc>
          <w:tcPr>
            <w:tcW w:w="4962" w:type="dxa"/>
            <w:gridSpan w:val="4"/>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709" w:type="dxa"/>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D538FE">
        <w:tblPrEx>
          <w:tblBorders>
            <w:top w:val="dashSmallGap" w:sz="4" w:space="0" w:color="auto"/>
          </w:tblBorders>
        </w:tblPrEx>
        <w:trPr>
          <w:gridAfter w:val="2"/>
          <w:wAfter w:w="34" w:type="dxa"/>
        </w:trPr>
        <w:tc>
          <w:tcPr>
            <w:tcW w:w="4962" w:type="dxa"/>
            <w:gridSpan w:val="4"/>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B7BB8" w14:paraId="6E298DCF" w14:textId="77777777" w:rsidTr="00D538FE">
        <w:tblPrEx>
          <w:tblBorders>
            <w:top w:val="dashSmallGap" w:sz="4" w:space="0" w:color="auto"/>
          </w:tblBorders>
        </w:tblPrEx>
        <w:trPr>
          <w:gridAfter w:val="2"/>
          <w:wAfter w:w="34" w:type="dxa"/>
        </w:trPr>
        <w:tc>
          <w:tcPr>
            <w:tcW w:w="4962" w:type="dxa"/>
            <w:gridSpan w:val="4"/>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709" w:type="dxa"/>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D538FE">
        <w:tblPrEx>
          <w:tblBorders>
            <w:top w:val="dashSmallGap" w:sz="4" w:space="0" w:color="auto"/>
          </w:tblBorders>
        </w:tblPrEx>
        <w:trPr>
          <w:gridAfter w:val="2"/>
          <w:wAfter w:w="34" w:type="dxa"/>
        </w:trPr>
        <w:tc>
          <w:tcPr>
            <w:tcW w:w="4962" w:type="dxa"/>
            <w:gridSpan w:val="4"/>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B7BB8" w14:paraId="7D7CAAF6" w14:textId="77777777" w:rsidTr="00D538FE">
        <w:tblPrEx>
          <w:tblBorders>
            <w:top w:val="dashSmallGap" w:sz="4" w:space="0" w:color="auto"/>
          </w:tblBorders>
        </w:tblPrEx>
        <w:trPr>
          <w:gridAfter w:val="2"/>
          <w:wAfter w:w="34" w:type="dxa"/>
        </w:trPr>
        <w:tc>
          <w:tcPr>
            <w:tcW w:w="4962" w:type="dxa"/>
            <w:gridSpan w:val="4"/>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709" w:type="dxa"/>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3B7BB8" w14:paraId="462B20FA" w14:textId="77777777" w:rsidTr="00D538FE">
        <w:tblPrEx>
          <w:tblBorders>
            <w:top w:val="dashSmallGap" w:sz="4" w:space="0" w:color="auto"/>
          </w:tblBorders>
        </w:tblPrEx>
        <w:trPr>
          <w:gridAfter w:val="2"/>
          <w:wAfter w:w="34" w:type="dxa"/>
        </w:trPr>
        <w:tc>
          <w:tcPr>
            <w:tcW w:w="4962" w:type="dxa"/>
            <w:gridSpan w:val="4"/>
          </w:tcPr>
          <w:p w14:paraId="493238A1" w14:textId="4A6FB74F"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sidR="00986EC8">
              <w:rPr>
                <w:rFonts w:ascii="Arial Narrow" w:hAnsi="Arial Narrow"/>
                <w:sz w:val="22"/>
                <w:szCs w:val="22"/>
              </w:rPr>
              <w:t>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709" w:type="dxa"/>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D538FE">
        <w:tblPrEx>
          <w:tblBorders>
            <w:top w:val="dashSmallGap" w:sz="4" w:space="0" w:color="auto"/>
          </w:tblBorders>
        </w:tblPrEx>
        <w:trPr>
          <w:gridAfter w:val="2"/>
          <w:wAfter w:w="34" w:type="dxa"/>
        </w:trPr>
        <w:tc>
          <w:tcPr>
            <w:tcW w:w="4962" w:type="dxa"/>
            <w:gridSpan w:val="4"/>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B7BB8" w14:paraId="2EF7B5F8" w14:textId="77777777" w:rsidTr="00D538FE">
        <w:trPr>
          <w:gridAfter w:val="2"/>
          <w:wAfter w:w="34" w:type="dxa"/>
        </w:trPr>
        <w:tc>
          <w:tcPr>
            <w:tcW w:w="4962" w:type="dxa"/>
            <w:gridSpan w:val="4"/>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709" w:type="dxa"/>
          </w:tcPr>
          <w:p w14:paraId="588D7A0F" w14:textId="77777777" w:rsidR="00B97A10" w:rsidRPr="00B97A10" w:rsidRDefault="00B97A10" w:rsidP="00437254">
            <w:pPr>
              <w:spacing w:before="240" w:after="0"/>
              <w:jc w:val="center"/>
              <w:rPr>
                <w:rFonts w:ascii="Arial Narrow" w:hAnsi="Arial Narrow"/>
                <w:sz w:val="22"/>
                <w:szCs w:val="22"/>
              </w:rPr>
            </w:pPr>
          </w:p>
        </w:tc>
        <w:tc>
          <w:tcPr>
            <w:tcW w:w="4933" w:type="dxa"/>
            <w:gridSpan w:val="5"/>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D538FE">
        <w:trPr>
          <w:gridAfter w:val="2"/>
          <w:wAfter w:w="34" w:type="dxa"/>
        </w:trPr>
        <w:tc>
          <w:tcPr>
            <w:tcW w:w="4962" w:type="dxa"/>
            <w:gridSpan w:val="4"/>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09" w:type="dxa"/>
          </w:tcPr>
          <w:p w14:paraId="3159BF9F" w14:textId="77777777" w:rsidR="00B97A10" w:rsidRPr="00B97A10" w:rsidRDefault="00B97A10" w:rsidP="00437254">
            <w:pPr>
              <w:spacing w:before="240" w:after="0"/>
              <w:jc w:val="center"/>
              <w:rPr>
                <w:rFonts w:ascii="Arial Narrow" w:hAnsi="Arial Narrow"/>
                <w:sz w:val="22"/>
                <w:szCs w:val="22"/>
              </w:rPr>
            </w:pPr>
          </w:p>
        </w:tc>
        <w:tc>
          <w:tcPr>
            <w:tcW w:w="4933"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3B7BB8" w14:paraId="6B129239" w14:textId="77777777" w:rsidTr="00D538FE">
        <w:trPr>
          <w:gridAfter w:val="2"/>
          <w:wAfter w:w="34" w:type="dxa"/>
        </w:trPr>
        <w:tc>
          <w:tcPr>
            <w:tcW w:w="4962" w:type="dxa"/>
            <w:gridSpan w:val="4"/>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C0D55">
              <w:rPr>
                <w:rFonts w:ascii="Arial Narrow" w:hAnsi="Arial Narrow"/>
                <w:sz w:val="22"/>
                <w:szCs w:val="22"/>
              </w:rPr>
            </w:r>
            <w:r w:rsidR="007C0D5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709" w:type="dxa"/>
          </w:tcPr>
          <w:p w14:paraId="1438AE19" w14:textId="77777777" w:rsidR="00336D29" w:rsidRPr="00B97A10" w:rsidRDefault="00336D29" w:rsidP="00A4653A">
            <w:pPr>
              <w:spacing w:before="240" w:after="0"/>
              <w:jc w:val="center"/>
              <w:rPr>
                <w:rFonts w:ascii="Arial Narrow" w:hAnsi="Arial Narrow"/>
                <w:sz w:val="22"/>
                <w:szCs w:val="22"/>
              </w:rPr>
            </w:pPr>
          </w:p>
        </w:tc>
        <w:tc>
          <w:tcPr>
            <w:tcW w:w="4933"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C0D55">
              <w:rPr>
                <w:rFonts w:ascii="Arial Narrow" w:hAnsi="Arial Narrow"/>
                <w:sz w:val="22"/>
                <w:szCs w:val="22"/>
                <w:lang w:val="it-IT"/>
              </w:rPr>
            </w:r>
            <w:r w:rsidR="007C0D5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3B7BB8" w14:paraId="3EA6CBAC" w14:textId="77777777" w:rsidTr="00D538FE">
        <w:tblPrEx>
          <w:tblBorders>
            <w:top w:val="dashSmallGap" w:sz="4" w:space="0" w:color="auto"/>
          </w:tblBorders>
        </w:tblPrEx>
        <w:trPr>
          <w:gridAfter w:val="2"/>
          <w:wAfter w:w="34" w:type="dxa"/>
        </w:trPr>
        <w:tc>
          <w:tcPr>
            <w:tcW w:w="4962" w:type="dxa"/>
            <w:gridSpan w:val="4"/>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09" w:type="dxa"/>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D538FE">
        <w:tblPrEx>
          <w:tblBorders>
            <w:top w:val="dashSmallGap" w:sz="4" w:space="0" w:color="auto"/>
          </w:tblBorders>
        </w:tblPrEx>
        <w:trPr>
          <w:gridAfter w:val="2"/>
          <w:wAfter w:w="34" w:type="dxa"/>
        </w:trPr>
        <w:tc>
          <w:tcPr>
            <w:tcW w:w="1556" w:type="dxa"/>
          </w:tcPr>
          <w:p w14:paraId="1FE054FC" w14:textId="77777777" w:rsidR="00B97A10" w:rsidRPr="00B97A10" w:rsidRDefault="00B97A10" w:rsidP="00D538FE">
            <w:pPr>
              <w:pStyle w:val="Testonotadichiusura"/>
              <w:spacing w:before="12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406" w:type="dxa"/>
            <w:gridSpan w:val="3"/>
            <w:tcBorders>
              <w:top w:val="nil"/>
              <w:bottom w:val="nil"/>
            </w:tcBorders>
          </w:tcPr>
          <w:p w14:paraId="7C2916AB"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F579721"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6E4DB450"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4"/>
            <w:tcBorders>
              <w:top w:val="nil"/>
              <w:bottom w:val="nil"/>
            </w:tcBorders>
          </w:tcPr>
          <w:p w14:paraId="360B4D69"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D538FE">
        <w:tblPrEx>
          <w:tblBorders>
            <w:top w:val="dashSmallGap" w:sz="4" w:space="0" w:color="auto"/>
          </w:tblBorders>
        </w:tblPrEx>
        <w:trPr>
          <w:gridAfter w:val="2"/>
          <w:wAfter w:w="34" w:type="dxa"/>
        </w:trPr>
        <w:tc>
          <w:tcPr>
            <w:tcW w:w="1556" w:type="dxa"/>
          </w:tcPr>
          <w:p w14:paraId="6A7141FA" w14:textId="77777777" w:rsidR="00B97A10" w:rsidRPr="00B97A10" w:rsidRDefault="00B97A10" w:rsidP="00D538FE">
            <w:pPr>
              <w:pStyle w:val="Testonotadichiusura"/>
              <w:spacing w:before="120"/>
              <w:rPr>
                <w:rFonts w:ascii="Arial Narrow" w:hAnsi="Arial Narrow"/>
                <w:sz w:val="22"/>
                <w:szCs w:val="22"/>
                <w:lang w:val="en-US"/>
              </w:rPr>
            </w:pPr>
            <w:r w:rsidRPr="00B97A10">
              <w:rPr>
                <w:rFonts w:ascii="Arial Narrow" w:hAnsi="Arial Narrow"/>
                <w:sz w:val="22"/>
                <w:szCs w:val="22"/>
                <w:lang w:val="en-US"/>
              </w:rPr>
              <w:t>PLZ - Ort</w:t>
            </w:r>
          </w:p>
        </w:tc>
        <w:tc>
          <w:tcPr>
            <w:tcW w:w="3406" w:type="dxa"/>
            <w:gridSpan w:val="3"/>
            <w:tcBorders>
              <w:top w:val="dashSmallGap" w:sz="4" w:space="0" w:color="auto"/>
              <w:bottom w:val="nil"/>
            </w:tcBorders>
          </w:tcPr>
          <w:p w14:paraId="15FD0FFB" w14:textId="77777777" w:rsidR="00B97A10" w:rsidRPr="00B97A10" w:rsidRDefault="009221E9" w:rsidP="00D538FE">
            <w:pPr>
              <w:pStyle w:val="Testonotadichiusura"/>
              <w:spacing w:before="12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285AC2D6" w14:textId="77777777" w:rsidR="00B97A10" w:rsidRPr="00B97A10" w:rsidRDefault="00B97A10" w:rsidP="00D538FE">
            <w:pPr>
              <w:pStyle w:val="Testonotadichiusura"/>
              <w:spacing w:before="120"/>
              <w:rPr>
                <w:rFonts w:ascii="Arial Narrow" w:hAnsi="Arial Narrow"/>
                <w:sz w:val="22"/>
                <w:szCs w:val="22"/>
                <w:lang w:val="en-US"/>
              </w:rPr>
            </w:pPr>
          </w:p>
        </w:tc>
        <w:tc>
          <w:tcPr>
            <w:tcW w:w="1701" w:type="dxa"/>
          </w:tcPr>
          <w:p w14:paraId="3CF15D7D" w14:textId="77777777" w:rsidR="00B97A10" w:rsidRPr="00B97A10" w:rsidRDefault="00B97A10" w:rsidP="00D538FE">
            <w:pPr>
              <w:pStyle w:val="Testonotadichiusura"/>
              <w:spacing w:before="12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4"/>
            <w:tcBorders>
              <w:top w:val="dashSmallGap" w:sz="4" w:space="0" w:color="auto"/>
              <w:bottom w:val="dashSmallGap" w:sz="4" w:space="0" w:color="auto"/>
            </w:tcBorders>
          </w:tcPr>
          <w:p w14:paraId="129C64C5" w14:textId="77777777" w:rsidR="00B97A10" w:rsidRPr="00B97A10" w:rsidRDefault="009221E9" w:rsidP="00D538FE">
            <w:pPr>
              <w:pStyle w:val="Testonotadichiusura"/>
              <w:spacing w:before="12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D538FE">
        <w:tblPrEx>
          <w:tblBorders>
            <w:top w:val="dashSmallGap" w:sz="4" w:space="0" w:color="auto"/>
          </w:tblBorders>
        </w:tblPrEx>
        <w:trPr>
          <w:gridAfter w:val="2"/>
          <w:wAfter w:w="34" w:type="dxa"/>
        </w:trPr>
        <w:tc>
          <w:tcPr>
            <w:tcW w:w="1556" w:type="dxa"/>
          </w:tcPr>
          <w:p w14:paraId="6FDDC99C"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Telefon</w:t>
            </w:r>
          </w:p>
        </w:tc>
        <w:tc>
          <w:tcPr>
            <w:tcW w:w="3406" w:type="dxa"/>
            <w:gridSpan w:val="3"/>
            <w:tcBorders>
              <w:top w:val="dashSmallGap" w:sz="4" w:space="0" w:color="auto"/>
              <w:bottom w:val="nil"/>
            </w:tcBorders>
          </w:tcPr>
          <w:p w14:paraId="2A8C547E"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4923220"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5799D2FC"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4"/>
            <w:tcBorders>
              <w:top w:val="nil"/>
              <w:bottom w:val="nil"/>
            </w:tcBorders>
          </w:tcPr>
          <w:p w14:paraId="433FF3D3"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D538FE">
        <w:tblPrEx>
          <w:tblBorders>
            <w:top w:val="dashSmallGap" w:sz="4" w:space="0" w:color="auto"/>
          </w:tblBorders>
        </w:tblPrEx>
        <w:trPr>
          <w:gridAfter w:val="2"/>
          <w:wAfter w:w="34" w:type="dxa"/>
        </w:trPr>
        <w:tc>
          <w:tcPr>
            <w:tcW w:w="1556" w:type="dxa"/>
          </w:tcPr>
          <w:p w14:paraId="645AFA74" w14:textId="3FF3625D"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406" w:type="dxa"/>
            <w:gridSpan w:val="3"/>
            <w:tcBorders>
              <w:top w:val="dashSmallGap" w:sz="4" w:space="0" w:color="auto"/>
              <w:bottom w:val="dashSmallGap" w:sz="4" w:space="0" w:color="auto"/>
            </w:tcBorders>
          </w:tcPr>
          <w:p w14:paraId="11471A32"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FC4B2C6"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680B4220" w14:textId="702ACE2D"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232" w:type="dxa"/>
            <w:gridSpan w:val="4"/>
            <w:tcBorders>
              <w:top w:val="dashSmallGap" w:sz="4" w:space="0" w:color="auto"/>
              <w:bottom w:val="dashSmallGap" w:sz="4" w:space="0" w:color="auto"/>
            </w:tcBorders>
          </w:tcPr>
          <w:p w14:paraId="12F4AA8E"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09" w:type="dxa"/>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4961" w:type="dxa"/>
            <w:gridSpan w:val="6"/>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3B7BB8" w14:paraId="5BAE1024"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09" w:type="dxa"/>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4961" w:type="dxa"/>
            <w:gridSpan w:val="6"/>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3B7BB8" w14:paraId="382D2318"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w:t>
            </w:r>
            <w:r w:rsidRPr="00444995">
              <w:rPr>
                <w:rFonts w:ascii="Arial Narrow" w:hAnsi="Arial Narrow" w:cs="Arial"/>
                <w:snapToGrid w:val="0"/>
                <w:sz w:val="18"/>
                <w:szCs w:val="18"/>
                <w:lang w:eastAsia="it-IT"/>
              </w:rPr>
              <w:lastRenderedPageBreak/>
              <w:t xml:space="preserve">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09" w:type="dxa"/>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4961" w:type="dxa"/>
            <w:gridSpan w:val="6"/>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w:t>
            </w:r>
            <w:r w:rsidRPr="00444995">
              <w:rPr>
                <w:rFonts w:ascii="Arial Narrow" w:hAnsi="Arial Narrow" w:cs="Arial"/>
                <w:snapToGrid w:val="0"/>
                <w:sz w:val="18"/>
                <w:szCs w:val="18"/>
                <w:lang w:val="it-IT" w:eastAsia="it-IT"/>
              </w:rPr>
              <w:lastRenderedPageBreak/>
              <w:t xml:space="preserve">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D538FE">
        <w:trPr>
          <w:gridAfter w:val="1"/>
          <w:wAfter w:w="6" w:type="dxa"/>
          <w:cantSplit/>
        </w:trPr>
        <w:tc>
          <w:tcPr>
            <w:tcW w:w="4962" w:type="dxa"/>
            <w:gridSpan w:val="4"/>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lastRenderedPageBreak/>
              <w:t>Datum/Data</w:t>
            </w:r>
          </w:p>
        </w:tc>
        <w:tc>
          <w:tcPr>
            <w:tcW w:w="709" w:type="dxa"/>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961" w:type="dxa"/>
            <w:gridSpan w:val="6"/>
          </w:tcPr>
          <w:p w14:paraId="3155DD17" w14:textId="3A035BB3"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D538FE">
        <w:trPr>
          <w:gridAfter w:val="1"/>
          <w:wAfter w:w="6" w:type="dxa"/>
        </w:trPr>
        <w:tc>
          <w:tcPr>
            <w:tcW w:w="4962" w:type="dxa"/>
            <w:gridSpan w:val="4"/>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961" w:type="dxa"/>
            <w:gridSpan w:val="6"/>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D538FE">
        <w:tblPrEx>
          <w:tblBorders>
            <w:top w:val="dashSmallGap" w:sz="4" w:space="0" w:color="auto"/>
          </w:tblBorders>
          <w:tblLook w:val="04A0" w:firstRow="1" w:lastRow="0" w:firstColumn="1" w:lastColumn="0" w:noHBand="0" w:noVBand="1"/>
        </w:tblPrEx>
        <w:trPr>
          <w:trHeight w:val="802"/>
        </w:trPr>
        <w:tc>
          <w:tcPr>
            <w:tcW w:w="4962" w:type="dxa"/>
            <w:gridSpan w:val="4"/>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709" w:type="dxa"/>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967" w:type="dxa"/>
            <w:gridSpan w:val="7"/>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D538FE">
        <w:tblPrEx>
          <w:tblBorders>
            <w:top w:val="dashSmallGap" w:sz="4" w:space="0" w:color="auto"/>
          </w:tblBorders>
          <w:tblLook w:val="04A0" w:firstRow="1" w:lastRow="0" w:firstColumn="1" w:lastColumn="0" w:noHBand="0" w:noVBand="1"/>
        </w:tblPrEx>
        <w:tc>
          <w:tcPr>
            <w:tcW w:w="4962" w:type="dxa"/>
            <w:gridSpan w:val="4"/>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709" w:type="dxa"/>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967" w:type="dxa"/>
            <w:gridSpan w:val="7"/>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3B7BB8" w14:paraId="208B096D" w14:textId="77777777" w:rsidTr="00D538FE">
        <w:tblPrEx>
          <w:tblBorders>
            <w:top w:val="dashSmallGap" w:sz="4" w:space="0" w:color="auto"/>
          </w:tblBorders>
          <w:tblLook w:val="04A0" w:firstRow="1" w:lastRow="0" w:firstColumn="1" w:lastColumn="0" w:noHBand="0" w:noVBand="1"/>
        </w:tblPrEx>
        <w:tc>
          <w:tcPr>
            <w:tcW w:w="4962" w:type="dxa"/>
            <w:gridSpan w:val="4"/>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5F9A5245" w:rsidR="00522EA7" w:rsidRPr="00B97A10" w:rsidRDefault="00444995" w:rsidP="003B7BB8">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709" w:type="dxa"/>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967" w:type="dxa"/>
            <w:gridSpan w:val="7"/>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104DE982" w:rsidR="00522EA7" w:rsidRPr="00B97A10" w:rsidRDefault="00444995" w:rsidP="003B7BB8">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3B7BB8"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3B7BB8">
              <w:rPr>
                <w:rFonts w:ascii="Arial Narrow" w:hAnsi="Arial Narrow" w:cs="Arial"/>
              </w:rPr>
              <w:lastRenderedPageBreak/>
              <w:br w:type="page"/>
            </w:r>
            <w:r w:rsidRPr="003B7BB8">
              <w:rPr>
                <w:rFonts w:ascii="Arial Narrow" w:hAnsi="Arial Narrow" w:cs="Arial"/>
              </w:rPr>
              <w:br w:type="page"/>
            </w:r>
            <w:r w:rsidRPr="003B7BB8">
              <w:rPr>
                <w:rFonts w:ascii="Arial Narrow" w:hAnsi="Arial Narrow" w:cs="Arial"/>
              </w:rPr>
              <w:br w:type="column"/>
            </w:r>
            <w:r w:rsidRPr="003B7BB8">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3B7BB8"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3B7BB8"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3B7BB8"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3B7BB8"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3B7BB8"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3B7BB8"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3B7BB8"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3B7BB8"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3B7BB8"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3B7BB8"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3B7BB8"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9409547">
    <w:abstractNumId w:val="5"/>
  </w:num>
  <w:num w:numId="2" w16cid:durableId="1321234276">
    <w:abstractNumId w:val="4"/>
  </w:num>
  <w:num w:numId="3" w16cid:durableId="1085958565">
    <w:abstractNumId w:val="0"/>
  </w:num>
  <w:num w:numId="4" w16cid:durableId="1813790775">
    <w:abstractNumId w:val="3"/>
  </w:num>
  <w:num w:numId="5" w16cid:durableId="47533908">
    <w:abstractNumId w:val="1"/>
  </w:num>
  <w:num w:numId="6" w16cid:durableId="673998676">
    <w:abstractNumId w:val="2"/>
  </w:num>
  <w:num w:numId="7" w16cid:durableId="1397585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3pkXbHmpbCKJ6jBUjIVlPcIb4eb5lJVFpzQR+fkIxQ9LYC4JhMvnKdzBe+FTUewCLX6aQvGQQB6C892WlxQpAw==" w:salt="8yaVlBjGS339sNmmvksal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1035DD"/>
    <w:rsid w:val="00156B34"/>
    <w:rsid w:val="00172F6A"/>
    <w:rsid w:val="0017469E"/>
    <w:rsid w:val="00187AF4"/>
    <w:rsid w:val="001A019F"/>
    <w:rsid w:val="001C67BE"/>
    <w:rsid w:val="001E461B"/>
    <w:rsid w:val="001F0DC0"/>
    <w:rsid w:val="00256D3E"/>
    <w:rsid w:val="00291403"/>
    <w:rsid w:val="002B1D80"/>
    <w:rsid w:val="002D0037"/>
    <w:rsid w:val="00336D29"/>
    <w:rsid w:val="00373E0D"/>
    <w:rsid w:val="00376591"/>
    <w:rsid w:val="003B3705"/>
    <w:rsid w:val="003B7BB8"/>
    <w:rsid w:val="003E1EFC"/>
    <w:rsid w:val="003F57D7"/>
    <w:rsid w:val="00444995"/>
    <w:rsid w:val="00465C54"/>
    <w:rsid w:val="004B1D5E"/>
    <w:rsid w:val="004E49D8"/>
    <w:rsid w:val="004F4B97"/>
    <w:rsid w:val="00522EA7"/>
    <w:rsid w:val="005C25DA"/>
    <w:rsid w:val="005E5211"/>
    <w:rsid w:val="006273A0"/>
    <w:rsid w:val="00664EA1"/>
    <w:rsid w:val="006A749F"/>
    <w:rsid w:val="006F7190"/>
    <w:rsid w:val="00705F1C"/>
    <w:rsid w:val="0070739C"/>
    <w:rsid w:val="00727593"/>
    <w:rsid w:val="007C0D55"/>
    <w:rsid w:val="007C2975"/>
    <w:rsid w:val="007D53AE"/>
    <w:rsid w:val="007F150B"/>
    <w:rsid w:val="008301C1"/>
    <w:rsid w:val="008415E1"/>
    <w:rsid w:val="00893550"/>
    <w:rsid w:val="008A24BE"/>
    <w:rsid w:val="009221E9"/>
    <w:rsid w:val="00974096"/>
    <w:rsid w:val="00986EC8"/>
    <w:rsid w:val="009D65BF"/>
    <w:rsid w:val="00AF4272"/>
    <w:rsid w:val="00B12534"/>
    <w:rsid w:val="00B37879"/>
    <w:rsid w:val="00B97A10"/>
    <w:rsid w:val="00BD4DF2"/>
    <w:rsid w:val="00C4159F"/>
    <w:rsid w:val="00CA5B44"/>
    <w:rsid w:val="00CB6504"/>
    <w:rsid w:val="00CF0F78"/>
    <w:rsid w:val="00D04ED8"/>
    <w:rsid w:val="00D52B89"/>
    <w:rsid w:val="00D538FE"/>
    <w:rsid w:val="00DA4CA1"/>
    <w:rsid w:val="00DA7BC4"/>
    <w:rsid w:val="00DC2138"/>
    <w:rsid w:val="00DD434A"/>
    <w:rsid w:val="00E47C71"/>
    <w:rsid w:val="00EA6818"/>
    <w:rsid w:val="00ED6E3A"/>
    <w:rsid w:val="00EE6B21"/>
    <w:rsid w:val="00EF4038"/>
    <w:rsid w:val="00F056F8"/>
    <w:rsid w:val="00F275D0"/>
    <w:rsid w:val="00F41B8D"/>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2531</Words>
  <Characters>14432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8</cp:revision>
  <cp:lastPrinted>2021-08-17T13:58:00Z</cp:lastPrinted>
  <dcterms:created xsi:type="dcterms:W3CDTF">2022-10-25T10:30:00Z</dcterms:created>
  <dcterms:modified xsi:type="dcterms:W3CDTF">2022-12-06T08:13:00Z</dcterms:modified>
</cp:coreProperties>
</file>